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90110B" w:rsidRPr="0090110B" w:rsidTr="00371B3E">
        <w:trPr>
          <w:tblCellSpacing w:w="0" w:type="dxa"/>
        </w:trPr>
        <w:tc>
          <w:tcPr>
            <w:tcW w:w="0" w:type="auto"/>
            <w:noWrap/>
          </w:tcPr>
          <w:p w:rsidR="0090110B" w:rsidRPr="0090110B" w:rsidRDefault="0090110B" w:rsidP="0090110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fr-FR"/>
              </w:rPr>
            </w:pPr>
          </w:p>
        </w:tc>
        <w:tc>
          <w:tcPr>
            <w:tcW w:w="0" w:type="auto"/>
            <w:vAlign w:val="center"/>
          </w:tcPr>
          <w:p w:rsidR="0090110B" w:rsidRPr="0090110B" w:rsidRDefault="0090110B" w:rsidP="009011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</w:tr>
    </w:tbl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495"/>
        <w:gridCol w:w="5528"/>
      </w:tblGrid>
      <w:tr w:rsidR="00317D65" w:rsidTr="00F90A79">
        <w:tc>
          <w:tcPr>
            <w:tcW w:w="11023" w:type="dxa"/>
            <w:gridSpan w:val="2"/>
            <w:shd w:val="clear" w:color="auto" w:fill="FABF8F" w:themeFill="accent6" w:themeFillTint="99"/>
          </w:tcPr>
          <w:p w:rsidR="00317D65" w:rsidRDefault="00317D65" w:rsidP="00371B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</w:t>
            </w:r>
            <w:r w:rsidRPr="00317D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ANNEE D’ECOLE MATERNELLE – 20  / 20   -</w:t>
            </w:r>
          </w:p>
        </w:tc>
      </w:tr>
      <w:tr w:rsidR="00317D65" w:rsidRPr="00F90A79" w:rsidTr="00F90A79">
        <w:tc>
          <w:tcPr>
            <w:tcW w:w="11023" w:type="dxa"/>
            <w:gridSpan w:val="2"/>
          </w:tcPr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PERIODE 1</w:t>
            </w:r>
            <w:r w:rsidR="00371B3E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: </w:t>
            </w: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septembre-janvier                </w:t>
            </w:r>
            <w:r w:rsidR="008F3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    </w:t>
            </w: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</w:t>
            </w:r>
            <w:r w:rsidRPr="00F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Présentation à la famille</w:t>
            </w: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 :                                          </w:t>
            </w:r>
          </w:p>
        </w:tc>
      </w:tr>
      <w:tr w:rsidR="00371B3E" w:rsidRPr="00F90A79" w:rsidTr="00F90A79">
        <w:trPr>
          <w:trHeight w:val="306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371B3E" w:rsidRPr="00F90A79" w:rsidRDefault="00371B3E" w:rsidP="005A3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Apprendre ensemble et vivre ensemble</w:t>
            </w:r>
          </w:p>
        </w:tc>
      </w:tr>
      <w:tr w:rsidR="00371B3E" w:rsidRPr="00F90A79" w:rsidTr="00F90A79">
        <w:trPr>
          <w:trHeight w:val="306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371B3E" w:rsidRPr="00F90A79" w:rsidRDefault="00371B3E" w:rsidP="005A3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5A3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5A3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5A3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5A3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7D65" w:rsidRPr="00F90A79" w:rsidTr="00F90A79">
        <w:trPr>
          <w:trHeight w:val="306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317D65" w:rsidRPr="00F90A79" w:rsidRDefault="00317D65" w:rsidP="005A3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1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mobiliser le langage dans toutes ses dimensions</w:t>
            </w:r>
          </w:p>
        </w:tc>
      </w:tr>
      <w:tr w:rsidR="00317D65" w:rsidRPr="00F90A79" w:rsidTr="00F90A79">
        <w:tc>
          <w:tcPr>
            <w:tcW w:w="5495" w:type="dxa"/>
          </w:tcPr>
          <w:p w:rsidR="00317D65" w:rsidRPr="00F90A79" w:rsidRDefault="00317D65" w:rsidP="00317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L’Oral</w:t>
            </w:r>
          </w:p>
          <w:p w:rsidR="00317D65" w:rsidRPr="00F90A79" w:rsidRDefault="00317D65" w:rsidP="00317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17D65" w:rsidRPr="00F90A79" w:rsidRDefault="00317D65" w:rsidP="00317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317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Default="005A30FB" w:rsidP="00317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317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317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17D65" w:rsidRPr="00F90A79" w:rsidRDefault="00317D65" w:rsidP="00317D65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L’Ecrit</w:t>
            </w:r>
          </w:p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7D65" w:rsidRPr="00F90A79" w:rsidTr="00F90A79">
        <w:trPr>
          <w:trHeight w:val="303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317D65" w:rsidRPr="00F90A79" w:rsidRDefault="00317D65" w:rsidP="005A3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2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agir s’exprimer comprendre à travers l’</w:t>
            </w:r>
            <w:r w:rsidR="005A30FB"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activité physique</w:t>
            </w:r>
            <w:r w:rsidR="00F90A79"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</w:t>
            </w:r>
            <w:r w:rsidR="00F90A79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(ce que l’enfant réussit dans les 4 sous-domaines</w:t>
            </w:r>
            <w:r w:rsid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</w:tr>
      <w:tr w:rsidR="005A30FB" w:rsidRPr="00F90A79" w:rsidTr="00F90A79">
        <w:trPr>
          <w:trHeight w:val="770"/>
        </w:trPr>
        <w:tc>
          <w:tcPr>
            <w:tcW w:w="11023" w:type="dxa"/>
            <w:gridSpan w:val="2"/>
          </w:tcPr>
          <w:p w:rsidR="005A30FB" w:rsidRPr="00F90A79" w:rsidRDefault="005A30FB" w:rsidP="005A30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Default="005A30FB" w:rsidP="005A30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5A30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5A30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5A30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5A30FB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7D65" w:rsidRPr="00F90A79" w:rsidTr="00F90A79">
        <w:trPr>
          <w:trHeight w:val="301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317D65" w:rsidRPr="00F90A79" w:rsidRDefault="00317D65" w:rsidP="005A30FB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 3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agir s’exprimer comprendre à travers les activités artistiques</w:t>
            </w:r>
          </w:p>
        </w:tc>
      </w:tr>
      <w:tr w:rsidR="00317D65" w:rsidRPr="00F90A79" w:rsidTr="00F90A79">
        <w:trPr>
          <w:trHeight w:val="460"/>
        </w:trPr>
        <w:tc>
          <w:tcPr>
            <w:tcW w:w="5495" w:type="dxa"/>
          </w:tcPr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productions plastiques et visuelles</w:t>
            </w:r>
          </w:p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17D65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L’Univers sonore</w:t>
            </w: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7D65" w:rsidRPr="00F90A79" w:rsidTr="00F90A79">
        <w:trPr>
          <w:trHeight w:val="222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317D65" w:rsidRPr="00F90A79" w:rsidRDefault="00317D65" w:rsidP="005A30F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 4 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: construire les premiers outils pour structurer sa pensée</w:t>
            </w:r>
          </w:p>
        </w:tc>
      </w:tr>
      <w:tr w:rsidR="00317D65" w:rsidRPr="00F90A79" w:rsidTr="00F90A79">
        <w:trPr>
          <w:trHeight w:val="460"/>
        </w:trPr>
        <w:tc>
          <w:tcPr>
            <w:tcW w:w="5495" w:type="dxa"/>
          </w:tcPr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Découvrir les nombres et leur utilisation</w:t>
            </w:r>
          </w:p>
        </w:tc>
        <w:tc>
          <w:tcPr>
            <w:tcW w:w="5528" w:type="dxa"/>
          </w:tcPr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Explorer des formes, des grandeurs, des suites organisées</w:t>
            </w:r>
          </w:p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317D65" w:rsidRPr="00F90A79" w:rsidRDefault="00317D65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317D65" w:rsidRPr="00F90A79" w:rsidTr="00F90A79">
        <w:trPr>
          <w:trHeight w:val="218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317D65" w:rsidRPr="00F90A79" w:rsidRDefault="00317D65" w:rsidP="005A30FB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 5</w:t>
            </w:r>
            <w:r w:rsidR="005A30FB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 : </w:t>
            </w:r>
            <w:r w:rsidR="005A30FB"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explorer le monde</w:t>
            </w:r>
          </w:p>
        </w:tc>
      </w:tr>
      <w:tr w:rsidR="005A30FB" w:rsidRPr="00F90A79" w:rsidTr="00F90A79">
        <w:trPr>
          <w:trHeight w:val="460"/>
        </w:trPr>
        <w:tc>
          <w:tcPr>
            <w:tcW w:w="5495" w:type="dxa"/>
          </w:tcPr>
          <w:p w:rsidR="005A30FB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 repérer dans l’espace et le temps</w:t>
            </w: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Explorer le monde du vivant, des objets, de la matière</w:t>
            </w: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5A30FB" w:rsidRPr="00F90A79" w:rsidRDefault="005A30FB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90A79" w:rsidRPr="00F90A79" w:rsidTr="00F90A79">
        <w:trPr>
          <w:trHeight w:val="460"/>
        </w:trPr>
        <w:tc>
          <w:tcPr>
            <w:tcW w:w="11023" w:type="dxa"/>
            <w:gridSpan w:val="2"/>
          </w:tcPr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Attention(s) particulières</w:t>
            </w: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FF476C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90A79" w:rsidTr="00B6394E">
        <w:tc>
          <w:tcPr>
            <w:tcW w:w="11023" w:type="dxa"/>
            <w:gridSpan w:val="2"/>
            <w:shd w:val="clear" w:color="auto" w:fill="FABF8F" w:themeFill="accent6" w:themeFillTint="99"/>
          </w:tcPr>
          <w:p w:rsidR="00F90A79" w:rsidRDefault="00F90A79" w:rsidP="00B63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1</w:t>
            </w:r>
            <w:r w:rsidRPr="00317D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ère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ANNEE D’ECOLE MATERNELLE – 20  / 20   -</w:t>
            </w:r>
          </w:p>
        </w:tc>
      </w:tr>
      <w:tr w:rsidR="00F90A79" w:rsidRPr="00F90A79" w:rsidTr="00B6394E">
        <w:tc>
          <w:tcPr>
            <w:tcW w:w="11023" w:type="dxa"/>
            <w:gridSpan w:val="2"/>
          </w:tcPr>
          <w:p w:rsidR="00F90A79" w:rsidRPr="00F90A79" w:rsidRDefault="0038135F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PERIODE 2</w:t>
            </w:r>
            <w:r w:rsidR="00F90A79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: </w:t>
            </w:r>
            <w:r w:rsid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février-juin</w:t>
            </w:r>
            <w:r w:rsidR="00F90A79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           </w:t>
            </w:r>
            <w:r w:rsidR="00F90A79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</w:t>
            </w:r>
            <w:r w:rsidR="00F90A79" w:rsidRPr="00F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Présentation à la famille</w:t>
            </w:r>
            <w:r w:rsidR="00F90A79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 :                                          </w:t>
            </w:r>
          </w:p>
        </w:tc>
      </w:tr>
      <w:tr w:rsidR="00F90A79" w:rsidRPr="00F90A79" w:rsidTr="00B6394E">
        <w:trPr>
          <w:trHeight w:val="306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F90A79" w:rsidRPr="00F90A79" w:rsidRDefault="00F90A79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Apprendre ensemble et vivre ensemble</w:t>
            </w:r>
          </w:p>
        </w:tc>
      </w:tr>
      <w:tr w:rsidR="00F90A79" w:rsidRPr="00F90A79" w:rsidTr="00B6394E">
        <w:trPr>
          <w:trHeight w:val="306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F90A79" w:rsidRPr="00F90A79" w:rsidRDefault="00F90A79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90A79" w:rsidRPr="00F90A79" w:rsidTr="00B6394E">
        <w:trPr>
          <w:trHeight w:val="306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F90A79" w:rsidRPr="00F90A79" w:rsidRDefault="00F90A79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1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mobiliser le langage dans toutes ses dimensions</w:t>
            </w:r>
          </w:p>
        </w:tc>
      </w:tr>
      <w:tr w:rsidR="00F90A79" w:rsidRPr="00F90A79" w:rsidTr="00B6394E">
        <w:tc>
          <w:tcPr>
            <w:tcW w:w="5495" w:type="dxa"/>
          </w:tcPr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L’Oral</w:t>
            </w: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L’Ecrit</w:t>
            </w: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90A79" w:rsidRPr="00F90A79" w:rsidTr="00B6394E">
        <w:trPr>
          <w:trHeight w:val="303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F90A79" w:rsidRPr="00F90A79" w:rsidRDefault="00F90A79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2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agir s’exprimer comprendre à travers l’activité physique </w:t>
            </w: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(ce que l’enfant réussit dans les 4 sous-domaines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</w:tr>
      <w:tr w:rsidR="00F90A79" w:rsidRPr="00F90A79" w:rsidTr="00B6394E">
        <w:trPr>
          <w:trHeight w:val="770"/>
        </w:trPr>
        <w:tc>
          <w:tcPr>
            <w:tcW w:w="11023" w:type="dxa"/>
            <w:gridSpan w:val="2"/>
          </w:tcPr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90A79" w:rsidRPr="00F90A79" w:rsidTr="00B6394E">
        <w:trPr>
          <w:trHeight w:val="301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F90A79" w:rsidRPr="00F90A79" w:rsidRDefault="00F90A79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 3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agir s’exprimer comprendre à travers les activités artistiques</w:t>
            </w:r>
          </w:p>
        </w:tc>
      </w:tr>
      <w:tr w:rsidR="00F90A79" w:rsidRPr="00F90A79" w:rsidTr="00B6394E">
        <w:trPr>
          <w:trHeight w:val="460"/>
        </w:trPr>
        <w:tc>
          <w:tcPr>
            <w:tcW w:w="5495" w:type="dxa"/>
          </w:tcPr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productions plastiques et visuelles</w:t>
            </w: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L’Univers sonore</w:t>
            </w: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90A79" w:rsidRPr="00F90A79" w:rsidTr="00B6394E">
        <w:trPr>
          <w:trHeight w:val="222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F90A79" w:rsidRPr="00F90A79" w:rsidRDefault="00F90A79" w:rsidP="00B639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 4 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: construire les premiers outils pour structurer sa pensée</w:t>
            </w:r>
          </w:p>
        </w:tc>
      </w:tr>
      <w:tr w:rsidR="00F90A79" w:rsidRPr="00F90A79" w:rsidTr="00B6394E">
        <w:trPr>
          <w:trHeight w:val="460"/>
        </w:trPr>
        <w:tc>
          <w:tcPr>
            <w:tcW w:w="5495" w:type="dxa"/>
          </w:tcPr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Découvrir les nombres et leur utilisation</w:t>
            </w:r>
          </w:p>
        </w:tc>
        <w:tc>
          <w:tcPr>
            <w:tcW w:w="5528" w:type="dxa"/>
          </w:tcPr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Explorer des formes, des grandeurs, des suites organisées</w:t>
            </w: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90A79" w:rsidRPr="00F90A79" w:rsidTr="00F90A79">
        <w:trPr>
          <w:trHeight w:val="341"/>
        </w:trPr>
        <w:tc>
          <w:tcPr>
            <w:tcW w:w="11023" w:type="dxa"/>
            <w:gridSpan w:val="2"/>
            <w:shd w:val="clear" w:color="auto" w:fill="FDE9D9" w:themeFill="accent6" w:themeFillTint="33"/>
            <w:vAlign w:val="center"/>
          </w:tcPr>
          <w:p w:rsidR="00F90A79" w:rsidRPr="00F90A79" w:rsidRDefault="00F90A79" w:rsidP="00B639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5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explorer le monde</w:t>
            </w:r>
          </w:p>
        </w:tc>
      </w:tr>
      <w:tr w:rsidR="00F90A79" w:rsidRPr="00F90A79" w:rsidTr="00B6394E">
        <w:trPr>
          <w:trHeight w:val="460"/>
        </w:trPr>
        <w:tc>
          <w:tcPr>
            <w:tcW w:w="5495" w:type="dxa"/>
          </w:tcPr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 repérer dans l’espace et le temps</w:t>
            </w: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Explorer le monde du vivant, des objets, de la matière</w:t>
            </w: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P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F90A79" w:rsidRPr="00F90A79" w:rsidTr="00B6394E">
        <w:trPr>
          <w:trHeight w:val="460"/>
        </w:trPr>
        <w:tc>
          <w:tcPr>
            <w:tcW w:w="11023" w:type="dxa"/>
            <w:gridSpan w:val="2"/>
          </w:tcPr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Attention(s) particulières</w:t>
            </w: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F90A79" w:rsidRDefault="00F90A79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Tr="008F35D7">
        <w:tc>
          <w:tcPr>
            <w:tcW w:w="11023" w:type="dxa"/>
            <w:gridSpan w:val="2"/>
            <w:shd w:val="clear" w:color="auto" w:fill="DAEEF3" w:themeFill="accent5" w:themeFillTint="33"/>
          </w:tcPr>
          <w:p w:rsidR="008F35D7" w:rsidRDefault="008F35D7" w:rsidP="00B63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èm</w:t>
            </w:r>
            <w:r w:rsidRPr="00317D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ANNEE D’ECOLE MATERNELLE – 20  / 20   -</w:t>
            </w:r>
          </w:p>
        </w:tc>
      </w:tr>
      <w:tr w:rsidR="008F35D7" w:rsidRPr="00F90A79" w:rsidTr="00B6394E">
        <w:tc>
          <w:tcPr>
            <w:tcW w:w="11023" w:type="dxa"/>
            <w:gridSpan w:val="2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PERIODE 1</w:t>
            </w: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: septembre-janvier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</w:t>
            </w: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</w:t>
            </w:r>
            <w:r w:rsidRPr="00F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Présentation à la famille</w:t>
            </w: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 :                                          </w:t>
            </w:r>
          </w:p>
        </w:tc>
      </w:tr>
      <w:tr w:rsidR="008F35D7" w:rsidRPr="00F90A79" w:rsidTr="008F35D7">
        <w:trPr>
          <w:trHeight w:val="306"/>
        </w:trPr>
        <w:tc>
          <w:tcPr>
            <w:tcW w:w="11023" w:type="dxa"/>
            <w:gridSpan w:val="2"/>
            <w:shd w:val="clear" w:color="auto" w:fill="DAEEF3" w:themeFill="accent5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Apprendre ensemble et vivre ensemble</w:t>
            </w:r>
          </w:p>
        </w:tc>
      </w:tr>
      <w:tr w:rsidR="008F35D7" w:rsidRPr="00F90A79" w:rsidTr="00B6394E">
        <w:trPr>
          <w:trHeight w:val="306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306"/>
        </w:trPr>
        <w:tc>
          <w:tcPr>
            <w:tcW w:w="11023" w:type="dxa"/>
            <w:gridSpan w:val="2"/>
            <w:shd w:val="clear" w:color="auto" w:fill="DAEEF3" w:themeFill="accent5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1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mobiliser le langage dans toutes ses dimensions</w:t>
            </w:r>
          </w:p>
        </w:tc>
      </w:tr>
      <w:tr w:rsidR="008F35D7" w:rsidRPr="00F90A79" w:rsidTr="00B6394E">
        <w:tc>
          <w:tcPr>
            <w:tcW w:w="5495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L’Oral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L’Ecrit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303"/>
        </w:trPr>
        <w:tc>
          <w:tcPr>
            <w:tcW w:w="11023" w:type="dxa"/>
            <w:gridSpan w:val="2"/>
            <w:shd w:val="clear" w:color="auto" w:fill="DAEEF3" w:themeFill="accent5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2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agir s’exprimer comprendre à travers l’activité physique </w:t>
            </w: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(ce que l’enfant réussit dans les 4 sous-domaines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</w:tr>
      <w:tr w:rsidR="008F35D7" w:rsidRPr="00F90A79" w:rsidTr="00B6394E">
        <w:trPr>
          <w:trHeight w:val="770"/>
        </w:trPr>
        <w:tc>
          <w:tcPr>
            <w:tcW w:w="11023" w:type="dxa"/>
            <w:gridSpan w:val="2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301"/>
        </w:trPr>
        <w:tc>
          <w:tcPr>
            <w:tcW w:w="11023" w:type="dxa"/>
            <w:gridSpan w:val="2"/>
            <w:shd w:val="clear" w:color="auto" w:fill="DAEEF3" w:themeFill="accent5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 3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agir s’exprimer comprendre à travers les activités artistiques</w:t>
            </w:r>
          </w:p>
        </w:tc>
      </w:tr>
      <w:tr w:rsidR="008F35D7" w:rsidRPr="00F90A79" w:rsidTr="00B6394E">
        <w:trPr>
          <w:trHeight w:val="460"/>
        </w:trPr>
        <w:tc>
          <w:tcPr>
            <w:tcW w:w="5495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productions plastiques et visuelles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L’Univers sonore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222"/>
        </w:trPr>
        <w:tc>
          <w:tcPr>
            <w:tcW w:w="11023" w:type="dxa"/>
            <w:gridSpan w:val="2"/>
            <w:shd w:val="clear" w:color="auto" w:fill="DAEEF3" w:themeFill="accent5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 4 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: construire les premiers outils pour structurer sa pensée</w:t>
            </w:r>
          </w:p>
        </w:tc>
      </w:tr>
      <w:tr w:rsidR="008F35D7" w:rsidRPr="00F90A79" w:rsidTr="00B6394E">
        <w:trPr>
          <w:trHeight w:val="460"/>
        </w:trPr>
        <w:tc>
          <w:tcPr>
            <w:tcW w:w="5495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Découvrir les nombres et leur utilisation</w:t>
            </w: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Explorer des formes, des grandeurs, des suites organisées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218"/>
        </w:trPr>
        <w:tc>
          <w:tcPr>
            <w:tcW w:w="11023" w:type="dxa"/>
            <w:gridSpan w:val="2"/>
            <w:shd w:val="clear" w:color="auto" w:fill="DAEEF3" w:themeFill="accent5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5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explorer le monde</w:t>
            </w:r>
          </w:p>
        </w:tc>
      </w:tr>
      <w:tr w:rsidR="008F35D7" w:rsidRPr="00F90A79" w:rsidTr="00B6394E">
        <w:trPr>
          <w:trHeight w:val="460"/>
        </w:trPr>
        <w:tc>
          <w:tcPr>
            <w:tcW w:w="5495" w:type="dxa"/>
          </w:tcPr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 repérer dans l’espace et le temps</w:t>
            </w: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Explorer le monde du vivant, des objets, de la matière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B6394E">
        <w:trPr>
          <w:trHeight w:val="460"/>
        </w:trPr>
        <w:tc>
          <w:tcPr>
            <w:tcW w:w="11023" w:type="dxa"/>
            <w:gridSpan w:val="2"/>
          </w:tcPr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Attention(s) particulières</w:t>
            </w: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Tr="008F35D7">
        <w:tc>
          <w:tcPr>
            <w:tcW w:w="11023" w:type="dxa"/>
            <w:gridSpan w:val="2"/>
            <w:shd w:val="clear" w:color="auto" w:fill="DAEEF3" w:themeFill="accent5" w:themeFillTint="33"/>
          </w:tcPr>
          <w:p w:rsidR="008F35D7" w:rsidRDefault="006C6042" w:rsidP="00B63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2</w:t>
            </w:r>
            <w:r w:rsidRPr="006C6042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bookmarkStart w:id="0" w:name="_GoBack"/>
            <w:bookmarkEnd w:id="0"/>
            <w:r w:rsidR="008F35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ANNEE D’ECOLE MATERNELLE – 20  / 20   -</w:t>
            </w:r>
          </w:p>
        </w:tc>
      </w:tr>
      <w:tr w:rsidR="008F35D7" w:rsidRPr="00F90A79" w:rsidTr="00B6394E">
        <w:tc>
          <w:tcPr>
            <w:tcW w:w="11023" w:type="dxa"/>
            <w:gridSpan w:val="2"/>
          </w:tcPr>
          <w:p w:rsidR="008F35D7" w:rsidRPr="00F90A79" w:rsidRDefault="0038135F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PERIODE 2</w:t>
            </w:r>
            <w:r w:rsidR="008F35D7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: </w:t>
            </w:r>
            <w:r w:rsidR="008F3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février-juin</w:t>
            </w:r>
            <w:r w:rsidR="008F35D7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8F3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           </w:t>
            </w:r>
            <w:r w:rsidR="008F35D7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</w:t>
            </w:r>
            <w:r w:rsidR="008F35D7" w:rsidRPr="00F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Présentation à la famille</w:t>
            </w:r>
            <w:r w:rsidR="008F35D7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 :                                          </w:t>
            </w:r>
          </w:p>
        </w:tc>
      </w:tr>
      <w:tr w:rsidR="008F35D7" w:rsidRPr="00F90A79" w:rsidTr="008F35D7">
        <w:trPr>
          <w:trHeight w:val="306"/>
        </w:trPr>
        <w:tc>
          <w:tcPr>
            <w:tcW w:w="11023" w:type="dxa"/>
            <w:gridSpan w:val="2"/>
            <w:shd w:val="clear" w:color="auto" w:fill="DAEEF3" w:themeFill="accent5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Apprendre ensemble et vivre ensemble</w:t>
            </w:r>
          </w:p>
        </w:tc>
      </w:tr>
      <w:tr w:rsidR="008F35D7" w:rsidRPr="00F90A79" w:rsidTr="00B6394E">
        <w:trPr>
          <w:trHeight w:val="306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306"/>
        </w:trPr>
        <w:tc>
          <w:tcPr>
            <w:tcW w:w="11023" w:type="dxa"/>
            <w:gridSpan w:val="2"/>
            <w:shd w:val="clear" w:color="auto" w:fill="DAEEF3" w:themeFill="accent5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1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mobiliser le langage dans toutes ses dimensions</w:t>
            </w:r>
          </w:p>
        </w:tc>
      </w:tr>
      <w:tr w:rsidR="008F35D7" w:rsidRPr="00F90A79" w:rsidTr="00B6394E">
        <w:tc>
          <w:tcPr>
            <w:tcW w:w="5495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L’Oral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L’Ecrit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303"/>
        </w:trPr>
        <w:tc>
          <w:tcPr>
            <w:tcW w:w="11023" w:type="dxa"/>
            <w:gridSpan w:val="2"/>
            <w:shd w:val="clear" w:color="auto" w:fill="DAEEF3" w:themeFill="accent5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2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agir s’exprimer comprendre à travers l’activité physique </w:t>
            </w: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(ce que l’enfant réussit dans les 4 sous-domaines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</w:tr>
      <w:tr w:rsidR="008F35D7" w:rsidRPr="00F90A79" w:rsidTr="00B6394E">
        <w:trPr>
          <w:trHeight w:val="770"/>
        </w:trPr>
        <w:tc>
          <w:tcPr>
            <w:tcW w:w="11023" w:type="dxa"/>
            <w:gridSpan w:val="2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301"/>
        </w:trPr>
        <w:tc>
          <w:tcPr>
            <w:tcW w:w="11023" w:type="dxa"/>
            <w:gridSpan w:val="2"/>
            <w:shd w:val="clear" w:color="auto" w:fill="DAEEF3" w:themeFill="accent5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 3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agir s’exprimer comprendre à travers les activités artistiques</w:t>
            </w:r>
          </w:p>
        </w:tc>
      </w:tr>
      <w:tr w:rsidR="008F35D7" w:rsidRPr="00F90A79" w:rsidTr="00B6394E">
        <w:trPr>
          <w:trHeight w:val="460"/>
        </w:trPr>
        <w:tc>
          <w:tcPr>
            <w:tcW w:w="5495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productions plastiques et visuelles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L’Univers sonore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222"/>
        </w:trPr>
        <w:tc>
          <w:tcPr>
            <w:tcW w:w="11023" w:type="dxa"/>
            <w:gridSpan w:val="2"/>
            <w:shd w:val="clear" w:color="auto" w:fill="DAEEF3" w:themeFill="accent5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 4 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: construire les premiers outils pour structurer sa pensée</w:t>
            </w:r>
          </w:p>
        </w:tc>
      </w:tr>
      <w:tr w:rsidR="008F35D7" w:rsidRPr="00F90A79" w:rsidTr="00B6394E">
        <w:trPr>
          <w:trHeight w:val="460"/>
        </w:trPr>
        <w:tc>
          <w:tcPr>
            <w:tcW w:w="5495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Découvrir les nombres et leur utilisation</w:t>
            </w: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Explorer des formes, des grandeurs, des suites organisées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199"/>
        </w:trPr>
        <w:tc>
          <w:tcPr>
            <w:tcW w:w="11023" w:type="dxa"/>
            <w:gridSpan w:val="2"/>
            <w:shd w:val="clear" w:color="auto" w:fill="DAEEF3" w:themeFill="accent5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5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explorer le monde</w:t>
            </w:r>
          </w:p>
        </w:tc>
      </w:tr>
      <w:tr w:rsidR="008F35D7" w:rsidRPr="00F90A79" w:rsidTr="00B6394E">
        <w:trPr>
          <w:trHeight w:val="460"/>
        </w:trPr>
        <w:tc>
          <w:tcPr>
            <w:tcW w:w="5495" w:type="dxa"/>
          </w:tcPr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 repérer dans l’espace et le temps</w:t>
            </w: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Explorer le monde du vivant, des objets, de la matière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B6394E">
        <w:trPr>
          <w:trHeight w:val="460"/>
        </w:trPr>
        <w:tc>
          <w:tcPr>
            <w:tcW w:w="11023" w:type="dxa"/>
            <w:gridSpan w:val="2"/>
          </w:tcPr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Attention(s) particulières</w:t>
            </w: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8F35D7" w:rsidRDefault="008F35D7" w:rsidP="00F90A79">
      <w:pPr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tbl>
      <w:tblPr>
        <w:tblStyle w:val="Grilledutableau"/>
        <w:tblW w:w="11023" w:type="dxa"/>
        <w:tblLook w:val="04A0" w:firstRow="1" w:lastRow="0" w:firstColumn="1" w:lastColumn="0" w:noHBand="0" w:noVBand="1"/>
      </w:tblPr>
      <w:tblGrid>
        <w:gridCol w:w="5495"/>
        <w:gridCol w:w="5528"/>
      </w:tblGrid>
      <w:tr w:rsidR="008F35D7" w:rsidTr="008F35D7">
        <w:tc>
          <w:tcPr>
            <w:tcW w:w="11023" w:type="dxa"/>
            <w:gridSpan w:val="2"/>
            <w:shd w:val="clear" w:color="auto" w:fill="D6E3BC" w:themeFill="accent3" w:themeFillTint="66"/>
          </w:tcPr>
          <w:p w:rsidR="008F35D7" w:rsidRDefault="008F35D7" w:rsidP="00B6394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èm</w:t>
            </w:r>
            <w:r w:rsidRPr="00317D6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ANNEE D’ECOLE MATERNELLE – 20  / 20   -</w:t>
            </w:r>
          </w:p>
        </w:tc>
      </w:tr>
      <w:tr w:rsidR="008F35D7" w:rsidRPr="00F90A79" w:rsidTr="00B6394E">
        <w:tc>
          <w:tcPr>
            <w:tcW w:w="11023" w:type="dxa"/>
            <w:gridSpan w:val="2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PERIODE 1</w:t>
            </w: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: septembre-janvier                       </w:t>
            </w:r>
            <w:r w:rsidRPr="00F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Présentation à la famille</w:t>
            </w: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 :                                          </w:t>
            </w:r>
          </w:p>
        </w:tc>
      </w:tr>
      <w:tr w:rsidR="008F35D7" w:rsidRPr="00F90A79" w:rsidTr="008F35D7">
        <w:trPr>
          <w:trHeight w:val="306"/>
        </w:trPr>
        <w:tc>
          <w:tcPr>
            <w:tcW w:w="11023" w:type="dxa"/>
            <w:gridSpan w:val="2"/>
            <w:shd w:val="clear" w:color="auto" w:fill="EAF1DD" w:themeFill="accent3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Apprendre ensemble et vivre ensemble</w:t>
            </w:r>
          </w:p>
        </w:tc>
      </w:tr>
      <w:tr w:rsidR="008F35D7" w:rsidRPr="00F90A79" w:rsidTr="00B6394E">
        <w:trPr>
          <w:trHeight w:val="306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306"/>
        </w:trPr>
        <w:tc>
          <w:tcPr>
            <w:tcW w:w="11023" w:type="dxa"/>
            <w:gridSpan w:val="2"/>
            <w:shd w:val="clear" w:color="auto" w:fill="EAF1DD" w:themeFill="accent3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1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mobiliser le langage dans toutes ses dimensions</w:t>
            </w:r>
          </w:p>
        </w:tc>
      </w:tr>
      <w:tr w:rsidR="008F35D7" w:rsidRPr="00F90A79" w:rsidTr="00B6394E">
        <w:tc>
          <w:tcPr>
            <w:tcW w:w="5495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L’Oral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L’Ecrit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303"/>
        </w:trPr>
        <w:tc>
          <w:tcPr>
            <w:tcW w:w="11023" w:type="dxa"/>
            <w:gridSpan w:val="2"/>
            <w:shd w:val="clear" w:color="auto" w:fill="EAF1DD" w:themeFill="accent3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2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agir s’exprimer comprendre à travers l’activité physique </w:t>
            </w: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(ce que l’enfant réussit dans les 4 sous-domaines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</w:tr>
      <w:tr w:rsidR="008F35D7" w:rsidRPr="00F90A79" w:rsidTr="00B6394E">
        <w:trPr>
          <w:trHeight w:val="770"/>
        </w:trPr>
        <w:tc>
          <w:tcPr>
            <w:tcW w:w="11023" w:type="dxa"/>
            <w:gridSpan w:val="2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301"/>
        </w:trPr>
        <w:tc>
          <w:tcPr>
            <w:tcW w:w="11023" w:type="dxa"/>
            <w:gridSpan w:val="2"/>
            <w:shd w:val="clear" w:color="auto" w:fill="EAF1DD" w:themeFill="accent3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 3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agir s’exprimer comprendre à travers les activités artistiques</w:t>
            </w:r>
          </w:p>
        </w:tc>
      </w:tr>
      <w:tr w:rsidR="008F35D7" w:rsidRPr="00F90A79" w:rsidTr="00B6394E">
        <w:trPr>
          <w:trHeight w:val="460"/>
        </w:trPr>
        <w:tc>
          <w:tcPr>
            <w:tcW w:w="5495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productions plastiques et visuelles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L’Univers sonore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222"/>
        </w:trPr>
        <w:tc>
          <w:tcPr>
            <w:tcW w:w="11023" w:type="dxa"/>
            <w:gridSpan w:val="2"/>
            <w:shd w:val="clear" w:color="auto" w:fill="EAF1DD" w:themeFill="accent3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 4 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: construire les premiers outils pour structurer sa pensée</w:t>
            </w:r>
          </w:p>
        </w:tc>
      </w:tr>
      <w:tr w:rsidR="008F35D7" w:rsidRPr="00F90A79" w:rsidTr="00B6394E">
        <w:trPr>
          <w:trHeight w:val="460"/>
        </w:trPr>
        <w:tc>
          <w:tcPr>
            <w:tcW w:w="5495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Découvrir les nombres et leur utilisation</w:t>
            </w: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Explorer des formes, des grandeurs, des suites organisées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218"/>
        </w:trPr>
        <w:tc>
          <w:tcPr>
            <w:tcW w:w="11023" w:type="dxa"/>
            <w:gridSpan w:val="2"/>
            <w:shd w:val="clear" w:color="auto" w:fill="EAF1DD" w:themeFill="accent3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5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explorer le monde</w:t>
            </w:r>
          </w:p>
        </w:tc>
      </w:tr>
      <w:tr w:rsidR="008F35D7" w:rsidRPr="00F90A79" w:rsidTr="00B6394E">
        <w:trPr>
          <w:trHeight w:val="460"/>
        </w:trPr>
        <w:tc>
          <w:tcPr>
            <w:tcW w:w="5495" w:type="dxa"/>
          </w:tcPr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 repérer dans l’espace et le temps</w:t>
            </w: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Explorer le monde du vivant, des objets, de la matière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B6394E">
        <w:trPr>
          <w:trHeight w:val="460"/>
        </w:trPr>
        <w:tc>
          <w:tcPr>
            <w:tcW w:w="11023" w:type="dxa"/>
            <w:gridSpan w:val="2"/>
          </w:tcPr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Attention(s) particulières</w:t>
            </w: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Tr="0038135F">
        <w:tc>
          <w:tcPr>
            <w:tcW w:w="11023" w:type="dxa"/>
            <w:gridSpan w:val="2"/>
            <w:shd w:val="clear" w:color="auto" w:fill="EAF1DD" w:themeFill="accent3" w:themeFillTint="33"/>
          </w:tcPr>
          <w:p w:rsidR="008F35D7" w:rsidRDefault="0038135F" w:rsidP="003813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lastRenderedPageBreak/>
              <w:t>3</w:t>
            </w:r>
            <w:r w:rsidRPr="0038135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fr-FR"/>
              </w:rPr>
              <w:t>ème</w:t>
            </w:r>
            <w:r w:rsidR="008F35D7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ANNEE D’ECOLE MATERNELLE – 20  / 20   -</w:t>
            </w:r>
          </w:p>
        </w:tc>
      </w:tr>
      <w:tr w:rsidR="008F35D7" w:rsidRPr="00F90A79" w:rsidTr="00B6394E">
        <w:tc>
          <w:tcPr>
            <w:tcW w:w="11023" w:type="dxa"/>
            <w:gridSpan w:val="2"/>
          </w:tcPr>
          <w:p w:rsidR="008F35D7" w:rsidRPr="00F90A79" w:rsidRDefault="0038135F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PERIODE 2</w:t>
            </w:r>
            <w:r w:rsidR="008F35D7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: </w:t>
            </w:r>
            <w:r w:rsidR="008F3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février-juin</w:t>
            </w:r>
            <w:r w:rsidR="008F35D7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</w:t>
            </w:r>
            <w:r w:rsidR="008F35D7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                           </w:t>
            </w:r>
            <w:r w:rsidR="008F35D7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                   </w:t>
            </w:r>
            <w:r w:rsidR="008F35D7" w:rsidRPr="00F90A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fr-FR"/>
              </w:rPr>
              <w:t>Présentation à la famille</w:t>
            </w:r>
            <w:r w:rsidR="008F35D7"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 :                                          </w:t>
            </w:r>
          </w:p>
        </w:tc>
      </w:tr>
      <w:tr w:rsidR="008F35D7" w:rsidRPr="00F90A79" w:rsidTr="008F35D7">
        <w:trPr>
          <w:trHeight w:val="306"/>
        </w:trPr>
        <w:tc>
          <w:tcPr>
            <w:tcW w:w="11023" w:type="dxa"/>
            <w:gridSpan w:val="2"/>
            <w:shd w:val="clear" w:color="auto" w:fill="EAF1DD" w:themeFill="accent3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Apprendre ensemble et vivre ensemble</w:t>
            </w:r>
          </w:p>
        </w:tc>
      </w:tr>
      <w:tr w:rsidR="008F35D7" w:rsidRPr="00F90A79" w:rsidTr="00B6394E">
        <w:trPr>
          <w:trHeight w:val="306"/>
        </w:trPr>
        <w:tc>
          <w:tcPr>
            <w:tcW w:w="11023" w:type="dxa"/>
            <w:gridSpan w:val="2"/>
            <w:shd w:val="clear" w:color="auto" w:fill="auto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306"/>
        </w:trPr>
        <w:tc>
          <w:tcPr>
            <w:tcW w:w="11023" w:type="dxa"/>
            <w:gridSpan w:val="2"/>
            <w:shd w:val="clear" w:color="auto" w:fill="EAF1DD" w:themeFill="accent3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1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mobiliser le langage dans toutes ses dimensions</w:t>
            </w:r>
          </w:p>
        </w:tc>
      </w:tr>
      <w:tr w:rsidR="008F35D7" w:rsidRPr="00F90A79" w:rsidTr="00B6394E">
        <w:tc>
          <w:tcPr>
            <w:tcW w:w="5495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L’Oral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L’Ecrit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303"/>
        </w:trPr>
        <w:tc>
          <w:tcPr>
            <w:tcW w:w="11023" w:type="dxa"/>
            <w:gridSpan w:val="2"/>
            <w:shd w:val="clear" w:color="auto" w:fill="EAF1DD" w:themeFill="accent3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2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agir s’exprimer comprendre à travers l’activité physique </w:t>
            </w: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(ce que l’enfant réussit dans les 4 sous-domaines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)</w:t>
            </w:r>
          </w:p>
        </w:tc>
      </w:tr>
      <w:tr w:rsidR="008F35D7" w:rsidRPr="00F90A79" w:rsidTr="00B6394E">
        <w:trPr>
          <w:trHeight w:val="770"/>
        </w:trPr>
        <w:tc>
          <w:tcPr>
            <w:tcW w:w="11023" w:type="dxa"/>
            <w:gridSpan w:val="2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301"/>
        </w:trPr>
        <w:tc>
          <w:tcPr>
            <w:tcW w:w="11023" w:type="dxa"/>
            <w:gridSpan w:val="2"/>
            <w:shd w:val="clear" w:color="auto" w:fill="EAF1DD" w:themeFill="accent3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 3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 xml:space="preserve"> agir s’exprimer comprendre à travers les activités artistiques</w:t>
            </w:r>
          </w:p>
        </w:tc>
      </w:tr>
      <w:tr w:rsidR="008F35D7" w:rsidRPr="00F90A79" w:rsidTr="00B6394E">
        <w:trPr>
          <w:trHeight w:val="460"/>
        </w:trPr>
        <w:tc>
          <w:tcPr>
            <w:tcW w:w="5495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Les productions plastiques et visuelles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L’Univers sonore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222"/>
        </w:trPr>
        <w:tc>
          <w:tcPr>
            <w:tcW w:w="11023" w:type="dxa"/>
            <w:gridSpan w:val="2"/>
            <w:shd w:val="clear" w:color="auto" w:fill="EAF1DD" w:themeFill="accent3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Domaine 4 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: construire les premiers outils pour structurer sa pensée</w:t>
            </w:r>
          </w:p>
        </w:tc>
      </w:tr>
      <w:tr w:rsidR="008F35D7" w:rsidRPr="00F90A79" w:rsidTr="00B6394E">
        <w:trPr>
          <w:trHeight w:val="460"/>
        </w:trPr>
        <w:tc>
          <w:tcPr>
            <w:tcW w:w="5495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Découvrir les nombres et leur utilisation</w:t>
            </w: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Explorer des formes, des grandeurs, des suites organisées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8F35D7">
        <w:trPr>
          <w:trHeight w:val="341"/>
        </w:trPr>
        <w:tc>
          <w:tcPr>
            <w:tcW w:w="11023" w:type="dxa"/>
            <w:gridSpan w:val="2"/>
            <w:shd w:val="clear" w:color="auto" w:fill="EAF1DD" w:themeFill="accent3" w:themeFillTint="33"/>
            <w:vAlign w:val="center"/>
          </w:tcPr>
          <w:p w:rsidR="008F35D7" w:rsidRPr="00F90A79" w:rsidRDefault="008F35D7" w:rsidP="00B6394E">
            <w:pP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Domaine 5 : </w:t>
            </w:r>
            <w:r w:rsidRPr="00F90A7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fr-FR"/>
              </w:rPr>
              <w:t>explorer le monde</w:t>
            </w:r>
          </w:p>
        </w:tc>
      </w:tr>
      <w:tr w:rsidR="008F35D7" w:rsidRPr="00F90A79" w:rsidTr="00B6394E">
        <w:trPr>
          <w:trHeight w:val="460"/>
        </w:trPr>
        <w:tc>
          <w:tcPr>
            <w:tcW w:w="5495" w:type="dxa"/>
          </w:tcPr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Se repérer dans l’espace et le temps</w:t>
            </w: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28" w:type="dxa"/>
          </w:tcPr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F90A79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Explorer le monde du vivant, des objets, de la matière</w:t>
            </w: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8F35D7" w:rsidRPr="00F90A79" w:rsidTr="00B6394E">
        <w:trPr>
          <w:trHeight w:val="460"/>
        </w:trPr>
        <w:tc>
          <w:tcPr>
            <w:tcW w:w="11023" w:type="dxa"/>
            <w:gridSpan w:val="2"/>
          </w:tcPr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Attention(s) particulières</w:t>
            </w: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  <w:p w:rsidR="008F35D7" w:rsidRPr="00F90A79" w:rsidRDefault="008F35D7" w:rsidP="00B6394E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F90A79" w:rsidRPr="008F35D7" w:rsidRDefault="00F90A79" w:rsidP="008F35D7">
      <w:pPr>
        <w:jc w:val="both"/>
        <w:rPr>
          <w:rFonts w:ascii="Times New Roman" w:eastAsia="Times New Roman" w:hAnsi="Times New Roman" w:cs="Times New Roman"/>
          <w:sz w:val="4"/>
          <w:szCs w:val="4"/>
          <w:lang w:eastAsia="fr-FR"/>
        </w:rPr>
      </w:pPr>
    </w:p>
    <w:sectPr w:rsidR="00F90A79" w:rsidRPr="008F35D7" w:rsidSect="00F90A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97C0F"/>
    <w:multiLevelType w:val="hybridMultilevel"/>
    <w:tmpl w:val="334C50A4"/>
    <w:lvl w:ilvl="0" w:tplc="AE34A958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51DBE"/>
    <w:multiLevelType w:val="hybridMultilevel"/>
    <w:tmpl w:val="9ABA3F94"/>
    <w:lvl w:ilvl="0" w:tplc="BD18E2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10B"/>
    <w:rsid w:val="00317D65"/>
    <w:rsid w:val="00371B3E"/>
    <w:rsid w:val="0038135F"/>
    <w:rsid w:val="005A30FB"/>
    <w:rsid w:val="006C6042"/>
    <w:rsid w:val="008F35D7"/>
    <w:rsid w:val="0090110B"/>
    <w:rsid w:val="0096371C"/>
    <w:rsid w:val="00A207A1"/>
    <w:rsid w:val="00C24BAC"/>
    <w:rsid w:val="00C30032"/>
    <w:rsid w:val="00DA2AFE"/>
    <w:rsid w:val="00F90A79"/>
    <w:rsid w:val="00FF4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1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7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110B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F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76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317D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27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885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DSI-Rectorat de Versailles</Company>
  <LinksUpToDate>false</LinksUpToDate>
  <CharactersWithSpaces>5747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Vartanian</dc:creator>
  <cp:lastModifiedBy>Valerie Vartanian</cp:lastModifiedBy>
  <cp:revision>5</cp:revision>
  <dcterms:created xsi:type="dcterms:W3CDTF">2017-12-06T10:20:00Z</dcterms:created>
  <dcterms:modified xsi:type="dcterms:W3CDTF">2017-12-14T16:27:00Z</dcterms:modified>
</cp:coreProperties>
</file>